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F00C" w14:textId="09C5204B" w:rsidR="004B3A88" w:rsidRPr="00C81126" w:rsidRDefault="004B3A88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</w:rPr>
      </w:pPr>
      <w:r w:rsidRPr="00C81126">
        <w:rPr>
          <w:rFonts w:asciiTheme="minorHAnsi" w:eastAsia="Calibri" w:hAnsiTheme="minorHAnsi" w:cstheme="minorHAnsi"/>
          <w:color w:val="000000" w:themeColor="text1"/>
        </w:rPr>
        <w:t>Persbericht</w:t>
      </w:r>
    </w:p>
    <w:p w14:paraId="151B409E" w14:textId="77777777" w:rsidR="004B3A88" w:rsidRPr="00C81126" w:rsidRDefault="004B3A88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p w14:paraId="2649BC5F" w14:textId="69D9167D" w:rsidR="00B858E4" w:rsidRPr="00C81126" w:rsidRDefault="00B858E4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32"/>
          <w:szCs w:val="32"/>
        </w:rPr>
        <w:t xml:space="preserve">Eberhardjes voor iedereen! </w:t>
      </w:r>
    </w:p>
    <w:p w14:paraId="57131BA5" w14:textId="498833EE" w:rsidR="00B858E4" w:rsidRPr="00C81126" w:rsidRDefault="0042531A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C00000"/>
        </w:rPr>
      </w:pPr>
      <w:r w:rsidRPr="00C81126">
        <w:rPr>
          <w:rFonts w:asciiTheme="minorHAnsi" w:eastAsia="Calibri" w:hAnsiTheme="minorHAnsi" w:cstheme="minorHAnsi"/>
          <w:color w:val="C00000"/>
        </w:rPr>
        <w:t>‘Verbinding via h</w:t>
      </w:r>
      <w:r w:rsidR="00C81126" w:rsidRPr="00C81126">
        <w:rPr>
          <w:rFonts w:asciiTheme="minorHAnsi" w:eastAsia="Calibri" w:hAnsiTheme="minorHAnsi" w:cstheme="minorHAnsi"/>
          <w:color w:val="C00000"/>
        </w:rPr>
        <w:t>é</w:t>
      </w:r>
      <w:r w:rsidRPr="00C81126">
        <w:rPr>
          <w:rFonts w:asciiTheme="minorHAnsi" w:eastAsia="Calibri" w:hAnsiTheme="minorHAnsi" w:cstheme="minorHAnsi"/>
          <w:color w:val="C00000"/>
        </w:rPr>
        <w:t>t koekje van Amsterdam’</w:t>
      </w:r>
    </w:p>
    <w:p w14:paraId="2D425E56" w14:textId="77777777" w:rsidR="0042531A" w:rsidRPr="00C81126" w:rsidRDefault="0042531A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</w:rPr>
      </w:pPr>
    </w:p>
    <w:p w14:paraId="256BA358" w14:textId="6789E346" w:rsidR="00B858E4" w:rsidRPr="00C81126" w:rsidRDefault="00B858E4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Zo aan het eind van dit vreemde jaar een positief bericht! De initiatiefnemers achter het </w:t>
      </w:r>
      <w:hyperlink r:id="rId8" w:history="1">
        <w:r w:rsidRPr="00C81126">
          <w:rPr>
            <w:rFonts w:asciiTheme="minorHAnsi" w:eastAsia="Calibri" w:hAnsiTheme="minorHAnsi" w:cstheme="minorHAnsi"/>
            <w:i/>
            <w:iCs/>
            <w:color w:val="000000" w:themeColor="text1"/>
            <w:sz w:val="22"/>
            <w:szCs w:val="22"/>
          </w:rPr>
          <w:t>Eberhardje</w:t>
        </w:r>
      </w:hyperlink>
      <w:r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, hét koekje van Amsterdam dat staat voor verbinding, organiseren vanaf maandag 14 december een crowdfundingsactie om het Eberhardje naar de consumentenmarkt te brengen. </w:t>
      </w:r>
      <w:r w:rsidR="009F1383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Op deze manier starten ze het jaar 2021 </w:t>
      </w:r>
      <w:r w:rsidR="00695880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positief</w:t>
      </w:r>
      <w:r w:rsidR="009F1383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6300B1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door </w:t>
      </w:r>
      <w:r w:rsidR="009F1383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de boodschap ‘Zorg goed voor onze stad en voor elkaar’</w:t>
      </w:r>
      <w:r w:rsidR="006300B1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met zoveel mogelijk mensen te vergroten</w:t>
      </w:r>
      <w:r w:rsidR="009F1383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. Tegelijkertijd doen</w:t>
      </w:r>
      <w:r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zij iets terug voor de </w:t>
      </w:r>
      <w:proofErr w:type="spellStart"/>
      <w:r w:rsidR="00CD464F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horeca</w:t>
      </w:r>
      <w:r w:rsidR="00CD464F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-o</w:t>
      </w:r>
      <w:r w:rsidR="00CD464F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ndernemers</w:t>
      </w:r>
      <w:proofErr w:type="spellEnd"/>
      <w:r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in Amsterdam die het Eberhardje groot hebben gemaakt</w:t>
      </w:r>
      <w:r w:rsidR="0094531C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4BA0AF8F" w14:textId="77777777" w:rsidR="0094531C" w:rsidRPr="00C81126" w:rsidRDefault="0094531C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47714D7" w14:textId="1F4E8907" w:rsidR="00EA6389" w:rsidRPr="00C81126" w:rsidRDefault="00EA6389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6"/>
          <w:szCs w:val="26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>Het koekje van Amsterdam</w:t>
      </w:r>
    </w:p>
    <w:p w14:paraId="49D822A2" w14:textId="5386C734" w:rsidR="00CC691E" w:rsidRPr="00C81126" w:rsidRDefault="00DE61B1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‘Zorg goed voor elkaar’ is h</w:t>
      </w:r>
      <w:r w:rsidR="00D75AAF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 thema van 2020</w:t>
      </w:r>
      <w:r w:rsidR="00D75AAF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geworden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Voor Résalieke Vlieger en Ineke Kuiper, initiatiefnemers achter het Eberhardje, staat dit thema </w:t>
      </w:r>
      <w:r w:rsidR="001C3FAD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al langer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centraal. Samen met </w:t>
      </w:r>
      <w:proofErr w:type="spellStart"/>
      <w:r w:rsidR="00DA6C59">
        <w:rPr>
          <w:rFonts w:asciiTheme="minorHAnsi" w:eastAsia="Calibri" w:hAnsiTheme="minorHAnsi" w:cstheme="minorHAnsi"/>
          <w:sz w:val="22"/>
          <w:szCs w:val="22"/>
        </w:rPr>
        <w:t>Holtkamp</w:t>
      </w:r>
      <w:proofErr w:type="spellEnd"/>
      <w:r w:rsidR="00DA6C59">
        <w:rPr>
          <w:rFonts w:asciiTheme="minorHAnsi" w:eastAsia="Calibri" w:hAnsiTheme="minorHAnsi" w:cstheme="minorHAnsi"/>
          <w:sz w:val="22"/>
          <w:szCs w:val="22"/>
        </w:rPr>
        <w:t xml:space="preserve"> Horeca Patisserie en Croquetten</w:t>
      </w:r>
      <w:r w:rsidR="00EC230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lanceerden ze</w:t>
      </w:r>
      <w:r w:rsidR="001C3FAD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 2018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‘hét koekje van Amsterdam’ dat staat voor verbinding en voor de opdracht die Eberhard van der Laan aan de Amsterdammers gaf: ‘Zorg goed voor onze stad en voor elkaar’. </w:t>
      </w:r>
    </w:p>
    <w:p w14:paraId="64812659" w14:textId="56AC7C54" w:rsidR="00CC691E" w:rsidRPr="00C81126" w:rsidRDefault="00CC691E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22A97EE" w14:textId="73A2AE78" w:rsidR="00EA6389" w:rsidRPr="00C81126" w:rsidRDefault="000642BD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6"/>
          <w:szCs w:val="26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 xml:space="preserve">Samenwerking </w:t>
      </w:r>
      <w:r w:rsidR="00EA6389" w:rsidRPr="00C81126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>Amsterdamse horeca</w:t>
      </w:r>
    </w:p>
    <w:p w14:paraId="414236E3" w14:textId="6E97E988" w:rsidR="00B858E4" w:rsidRPr="00C81126" w:rsidRDefault="00DE61B1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Het Eberhardje is dankzij de horeca van Amsterdam groot geworden en niet meer weg te denken uit de stad. </w:t>
      </w:r>
      <w:r w:rsidR="00B858E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Binnen twee jaar werden zo'n twee miljoen koekjes verkocht. Met de opbrengsten van de Eberhardjes steunt </w:t>
      </w:r>
      <w:r w:rsidR="00CC691E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‘</w:t>
      </w:r>
      <w:r w:rsidR="00B858E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 </w:t>
      </w:r>
      <w:hyperlink r:id="rId9" w:history="1">
        <w:r w:rsidR="00B858E4" w:rsidRPr="00C81126">
          <w:rPr>
            <w:rFonts w:asciiTheme="minorHAnsi" w:eastAsia="Calibri" w:hAnsiTheme="minorHAnsi" w:cstheme="minorHAnsi"/>
            <w:color w:val="000000" w:themeColor="text1"/>
            <w:sz w:val="22"/>
            <w:szCs w:val="22"/>
          </w:rPr>
          <w:t>Stichting Eberhard voor Amsterdam</w:t>
        </w:r>
      </w:hyperlink>
      <w:r w:rsidR="00CC691E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B858E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positieve, verbindende initiatieven in Amsterdam. Dit doet de stichting in samenwerking met </w:t>
      </w:r>
      <w:hyperlink r:id="rId10" w:history="1">
        <w:r w:rsidR="00B858E4" w:rsidRPr="00C81126">
          <w:rPr>
            <w:rFonts w:asciiTheme="minorHAnsi" w:eastAsia="Calibri" w:hAnsiTheme="minorHAnsi" w:cstheme="minorHAnsi"/>
            <w:color w:val="000000" w:themeColor="text1"/>
            <w:sz w:val="22"/>
            <w:szCs w:val="22"/>
          </w:rPr>
          <w:t>Mensen Maken Amsterdam</w:t>
        </w:r>
      </w:hyperlink>
      <w:r w:rsidR="00F1712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via</w:t>
      </w:r>
      <w:r w:rsidR="00B858E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zeven buurtfondsen in de stad. </w:t>
      </w:r>
    </w:p>
    <w:p w14:paraId="24408286" w14:textId="0C7B19FC" w:rsidR="00B858E4" w:rsidRPr="00C81126" w:rsidRDefault="00B858E4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A09D67" w14:textId="2F7BF017" w:rsidR="009F1383" w:rsidRPr="00C81126" w:rsidRDefault="002E4F94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i/>
          <w:iCs/>
          <w:color w:val="000000" w:themeColor="text1"/>
          <w:sz w:val="26"/>
          <w:szCs w:val="26"/>
        </w:rPr>
      </w:pPr>
      <w:r w:rsidRPr="00C81126">
        <w:rPr>
          <w:rFonts w:asciiTheme="minorHAnsi" w:eastAsia="Calibri" w:hAnsiTheme="minorHAnsi" w:cstheme="minorHAnsi"/>
          <w:i/>
          <w:iCs/>
          <w:color w:val="000000" w:themeColor="text1"/>
          <w:sz w:val="26"/>
          <w:szCs w:val="26"/>
        </w:rPr>
        <w:t>Een actueel thema</w:t>
      </w:r>
    </w:p>
    <w:p w14:paraId="4635A901" w14:textId="5D8929BF" w:rsidR="009F1383" w:rsidRPr="00C81126" w:rsidRDefault="005138B4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363E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Zorg goed</w:t>
      </w:r>
      <w:r w:rsidR="003B31C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voor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9F1383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onze stad en 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voor elkaar is in </w:t>
      </w:r>
      <w:r w:rsidR="00040B2F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2020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als thema actueler </w:t>
      </w:r>
      <w:r w:rsidR="00DE502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geworden 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dan ooit</w:t>
      </w:r>
      <w:r w:rsidR="00A363E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”, </w:t>
      </w:r>
      <w:r w:rsidR="003A39B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  <w:r w:rsidR="006C584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ldus Résalieke Vlieger, de bedenkster van het Eberhardje. </w:t>
      </w:r>
      <w:r w:rsidR="003A39B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Het afgelopen jaar hebben </w:t>
      </w:r>
      <w:r w:rsidR="00C3360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Amsterdammers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elkaar op allerlei manieren geholpen. </w:t>
      </w:r>
      <w:r w:rsidR="009F1383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We hebben veel mensen een blijk van waardering gegeven door Eberhardjes te doneren en actief te communiceren over hun initiatieven. </w:t>
      </w:r>
      <w:r w:rsidR="00B755A0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 reacties zijn iedere keer weer</w:t>
      </w:r>
      <w:r w:rsidR="00F51120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blij en positief</w:t>
      </w:r>
      <w:r w:rsidR="009F1383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F51120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Vaak vroegen mensen of ze de Eberhardjes ook voor anderen konden kopen.</w:t>
      </w:r>
      <w:r w:rsidR="009F1383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We liepen </w:t>
      </w:r>
      <w:r w:rsidR="00F51120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dus </w:t>
      </w:r>
      <w:r w:rsidR="009F1383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al langer met het idee rond om </w:t>
      </w:r>
      <w:r w:rsidR="00C3360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pakketjes voor de consument te maken</w:t>
      </w:r>
      <w:r w:rsidR="007413AE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A10F93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C3360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7F444C49" w14:textId="38E30578" w:rsidR="009F1383" w:rsidRPr="00C81126" w:rsidRDefault="009F1383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8558C5B" w14:textId="2EADA803" w:rsidR="00C33608" w:rsidRPr="00C81126" w:rsidRDefault="00F367DD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6"/>
          <w:szCs w:val="26"/>
        </w:rPr>
      </w:pPr>
      <w:r w:rsidRPr="00C81126">
        <w:rPr>
          <w:rFonts w:asciiTheme="minorHAnsi" w:eastAsia="Calibri" w:hAnsiTheme="minorHAnsi" w:cstheme="minorHAnsi"/>
          <w:i/>
          <w:iCs/>
          <w:color w:val="000000" w:themeColor="text1"/>
          <w:sz w:val="26"/>
          <w:szCs w:val="26"/>
        </w:rPr>
        <w:t>Een koekje met een boodschap</w:t>
      </w:r>
    </w:p>
    <w:p w14:paraId="40B8CD41" w14:textId="78E04077" w:rsidR="00515529" w:rsidRPr="00C81126" w:rsidRDefault="00C33608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Ineke Kuiper</w:t>
      </w:r>
      <w:r w:rsidR="0094531C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mede-initiatiefnemer: </w:t>
      </w:r>
      <w:r w:rsidR="00F6624C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5138B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Juist in deze tijd willen we de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138B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boodschap 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van verbinding en het zorgen voor elkaar </w:t>
      </w:r>
      <w:r w:rsidR="005138B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verder en breder verspreiden. </w:t>
      </w:r>
      <w:r w:rsidR="004566D9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We passen dit zelf toe door</w:t>
      </w:r>
      <w:r w:rsidR="00C60C3E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82DD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 Amsterdamse horeca</w:t>
      </w:r>
      <w:r w:rsidR="00533D5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82DD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 onze plannen te betrekken. Koop je via onze crowdfunding Eberhardjes, dan kun je deze strak</w:t>
      </w:r>
      <w:r w:rsidR="00F96F8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282DD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ophalen in de horeca. Op die wijze realiseren we extra traffic</w:t>
      </w:r>
      <w:r w:rsidR="00515529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Daarnaast nemen we de horeca mee in onze marketingcommunicatie en </w:t>
      </w:r>
      <w:r w:rsidR="00F1215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komt</w:t>
      </w:r>
      <w:r w:rsidR="00515529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een deel van de opbrengst </w:t>
      </w:r>
      <w:r w:rsidR="00F1215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ten goede aan</w:t>
      </w:r>
      <w:r w:rsidR="00F36F7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de</w:t>
      </w:r>
      <w:r w:rsidR="00515529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Amsterdamse horeca.” </w:t>
      </w:r>
    </w:p>
    <w:p w14:paraId="2F02ACD5" w14:textId="0CA7030B" w:rsidR="005138B4" w:rsidRPr="00C81126" w:rsidRDefault="005138B4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81C6ED3" w14:textId="49D9236E" w:rsidR="005138B4" w:rsidRPr="00C81126" w:rsidRDefault="00C33608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6"/>
          <w:szCs w:val="26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>Crowdfunding ‘Eberhardjes voor iedereen!’</w:t>
      </w:r>
    </w:p>
    <w:p w14:paraId="1ECCC9EE" w14:textId="2C4FC379" w:rsidR="0094531C" w:rsidRPr="00C81126" w:rsidRDefault="0094531C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Iedereen </w:t>
      </w:r>
      <w:r w:rsidR="00B0024F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die de boodschap ‘Zorg goed voor elkaar’ </w:t>
      </w:r>
      <w:r w:rsidR="00A70A8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 Nederland </w:t>
      </w:r>
      <w:r w:rsidR="00B0024F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wil versterken, 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kan Résalieke en Ineke helpen door via de crowdfunding </w:t>
      </w:r>
      <w:r w:rsidR="005138B4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alvast Eberhardjes te kopen. </w:t>
      </w:r>
      <w:r w:rsidR="00A70A88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Ook voor mensen buiten Amsterdam zijn er mogelijkheden gecreëerd. </w:t>
      </w:r>
    </w:p>
    <w:p w14:paraId="1D23CA89" w14:textId="07C9956F" w:rsidR="00832451" w:rsidRPr="00C81126" w:rsidRDefault="00832451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B767380" w14:textId="7376BE73" w:rsidR="00832451" w:rsidRPr="00CD464F" w:rsidRDefault="00832451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CD464F">
        <w:rPr>
          <w:rFonts w:asciiTheme="minorHAnsi" w:eastAsia="Calibri" w:hAnsiTheme="minorHAnsi" w:cstheme="minorHAnsi"/>
          <w:color w:val="C00000"/>
        </w:rPr>
        <w:t xml:space="preserve">Ga naar </w:t>
      </w:r>
      <w:hyperlink r:id="rId11" w:history="1">
        <w:r w:rsidRPr="00CD464F">
          <w:rPr>
            <w:rStyle w:val="Hyperlink"/>
            <w:rFonts w:asciiTheme="minorHAnsi" w:eastAsia="Calibri" w:hAnsiTheme="minorHAnsi" w:cstheme="minorHAnsi"/>
            <w:color w:val="C00000"/>
          </w:rPr>
          <w:t>www.crowdaboutnow.nl/eberhardjes</w:t>
        </w:r>
      </w:hyperlink>
      <w:r w:rsidRPr="00CD464F">
        <w:rPr>
          <w:rFonts w:asciiTheme="minorHAnsi" w:eastAsia="Calibri" w:hAnsiTheme="minorHAnsi" w:cstheme="minorHAnsi"/>
          <w:color w:val="C00000"/>
        </w:rPr>
        <w:t xml:space="preserve"> en doe mee!</w:t>
      </w:r>
    </w:p>
    <w:p w14:paraId="4B65F9A4" w14:textId="77777777" w:rsidR="00832451" w:rsidRPr="00C81126" w:rsidRDefault="00832451" w:rsidP="005138B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C26356D" w14:textId="77777777" w:rsidR="00630186" w:rsidRPr="00C81126" w:rsidRDefault="00630186">
      <w:pPr>
        <w:spacing w:after="200" w:line="276" w:lineRule="auto"/>
        <w:rPr>
          <w:rFonts w:asciiTheme="minorHAnsi" w:eastAsia="Calibri" w:hAnsiTheme="minorHAnsi" w:cstheme="minorHAnsi"/>
          <w:color w:val="000000" w:themeColor="text1"/>
          <w:sz w:val="26"/>
          <w:szCs w:val="26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br w:type="page"/>
      </w:r>
    </w:p>
    <w:p w14:paraId="32C6F663" w14:textId="77777777" w:rsidR="00630186" w:rsidRPr="00C81126" w:rsidRDefault="00630186" w:rsidP="00832451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6"/>
          <w:szCs w:val="26"/>
        </w:rPr>
      </w:pPr>
    </w:p>
    <w:p w14:paraId="585CF86F" w14:textId="50DC6978" w:rsidR="00832451" w:rsidRPr="00C81126" w:rsidRDefault="00832451" w:rsidP="00832451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6"/>
          <w:szCs w:val="26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6"/>
          <w:szCs w:val="26"/>
        </w:rPr>
        <w:t>Afhaalpunten in de stad</w:t>
      </w:r>
    </w:p>
    <w:p w14:paraId="47CDE3A2" w14:textId="0CEA7F07" w:rsidR="00832451" w:rsidRPr="00C81126" w:rsidRDefault="00832451" w:rsidP="000642BD">
      <w:pPr>
        <w:autoSpaceDE w:val="0"/>
        <w:autoSpaceDN w:val="0"/>
        <w:adjustRightInd w:val="0"/>
        <w:ind w:right="-42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 crowdfundingsactie loopt tot 17 januari 20</w:t>
      </w:r>
      <w:r w:rsidR="00B71F11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21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Dan hopen de initiatiefnemers minstens 15.000 euro te hebben opgehaald om de stap naar de consumentenmarkt te kunnen zetten. Vervolgens worden de Eberhardjes gebakken </w:t>
      </w:r>
      <w:r w:rsidR="004E7E3B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kunnen de pakketjes in het nieuwe jaar rond 14 februari worden afgehaald bij onderstaande locaties:</w:t>
      </w:r>
    </w:p>
    <w:p w14:paraId="1646FD27" w14:textId="77777777" w:rsidR="00832451" w:rsidRPr="00C81126" w:rsidRDefault="00832451" w:rsidP="005138B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C88D7F8" w14:textId="77777777" w:rsidR="005138B4" w:rsidRPr="00C81126" w:rsidRDefault="005138B4" w:rsidP="00832451">
      <w:pPr>
        <w:tabs>
          <w:tab w:val="left" w:pos="360"/>
        </w:tabs>
        <w:autoSpaceDE w:val="0"/>
        <w:autoSpaceDN w:val="0"/>
        <w:adjustRightInd w:val="0"/>
        <w:spacing w:before="100" w:after="10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Amsterdam Museum (Centrum)</w:t>
      </w:r>
    </w:p>
    <w:p w14:paraId="58D22766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Borrl Kitchen Deli (Centrum Oost)</w:t>
      </w:r>
    </w:p>
    <w:p w14:paraId="113E59E3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CEC Café (Zuid-Oost)</w:t>
      </w:r>
    </w:p>
    <w:p w14:paraId="200B072C" w14:textId="6AC29753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4.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De Verbroeder</w:t>
      </w:r>
      <w:r w:rsidR="00FC566F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IJ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(Noord)</w:t>
      </w:r>
    </w:p>
    <w:p w14:paraId="621EF52E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Gent aan de Schinkel (Zuid)</w:t>
      </w:r>
    </w:p>
    <w:p w14:paraId="58B0C984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Gezondigd (West)</w:t>
      </w:r>
    </w:p>
    <w:p w14:paraId="112FA4B3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7.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Hard Rock Hotel American (Centrum)</w:t>
      </w:r>
    </w:p>
    <w:p w14:paraId="6BCE0F09" w14:textId="17B320E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8.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 xml:space="preserve">I </w:t>
      </w:r>
      <w:r w:rsidR="00DE61B1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msterdam Store (Centraal Station)</w:t>
      </w:r>
    </w:p>
    <w:p w14:paraId="5B23CC52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9.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Koninklijke Industrieele Groote Club (KIGC) (Centrum)</w:t>
      </w:r>
    </w:p>
    <w:p w14:paraId="07624FF7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10.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Lloyd Hotel (Eilanden)</w:t>
      </w:r>
    </w:p>
    <w:p w14:paraId="61A278F7" w14:textId="2D996BC2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11.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DE61B1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Het Café - Rijksmuseum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(Centrum)</w:t>
      </w:r>
    </w:p>
    <w:p w14:paraId="31078B73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12.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Stadscafé van Mechelen (Zuid)</w:t>
      </w:r>
    </w:p>
    <w:p w14:paraId="097D8DF4" w14:textId="77777777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13.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Sterk Amsterdam (West)</w:t>
      </w:r>
    </w:p>
    <w:p w14:paraId="30BB6E95" w14:textId="5C7ED214" w:rsidR="005138B4" w:rsidRPr="00C81126" w:rsidRDefault="005138B4" w:rsidP="005138B4">
      <w:pPr>
        <w:tabs>
          <w:tab w:val="left" w:pos="360"/>
        </w:tabs>
        <w:autoSpaceDE w:val="0"/>
        <w:autoSpaceDN w:val="0"/>
        <w:adjustRightInd w:val="0"/>
        <w:spacing w:before="100" w:after="100"/>
        <w:ind w:left="360" w:right="-426" w:hanging="360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>14.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ab/>
        <w:t>The Maker Store (Foodhallen West)</w:t>
      </w:r>
    </w:p>
    <w:p w14:paraId="1A99E8AB" w14:textId="3C6A89ED" w:rsidR="00BD1B40" w:rsidRPr="00C81126" w:rsidRDefault="00BD1B40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</w:pPr>
    </w:p>
    <w:p w14:paraId="7A9A2D52" w14:textId="2BFA149D" w:rsidR="00832451" w:rsidRPr="00C81126" w:rsidRDefault="00832451" w:rsidP="00832451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Bestellers ontvangen </w:t>
      </w:r>
      <w:r w:rsidR="00371D66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op een later moment </w:t>
      </w: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via de mail verdere informatie.</w:t>
      </w:r>
    </w:p>
    <w:p w14:paraId="67762E62" w14:textId="1DE5B7A0" w:rsidR="00B858E4" w:rsidRPr="00C81126" w:rsidRDefault="00B858E4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---------------------------------------------------------------------------------------------------------</w:t>
      </w:r>
    </w:p>
    <w:p w14:paraId="1ECA1805" w14:textId="77777777" w:rsidR="00B6231A" w:rsidRDefault="00B858E4" w:rsidP="00B858E4">
      <w:pPr>
        <w:autoSpaceDE w:val="0"/>
        <w:autoSpaceDN w:val="0"/>
        <w:adjustRightInd w:val="0"/>
        <w:ind w:right="-426"/>
        <w:rPr>
          <w:rFonts w:asciiTheme="minorHAnsi" w:eastAsia="MS Gothic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Noot voor de redactie:</w:t>
      </w:r>
      <w:r w:rsidR="0094531C" w:rsidRPr="00C81126">
        <w:rPr>
          <w:rFonts w:asciiTheme="minorHAnsi" w:eastAsia="MS Gothic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6231A">
        <w:rPr>
          <w:rFonts w:asciiTheme="minorHAnsi" w:eastAsia="MS Gothic" w:hAnsiTheme="minorHAnsi" w:cstheme="minorHAnsi"/>
          <w:color w:val="000000" w:themeColor="text1"/>
          <w:sz w:val="22"/>
          <w:szCs w:val="22"/>
        </w:rPr>
        <w:t xml:space="preserve">Voor beeldmateriaal kijk op </w:t>
      </w:r>
      <w:hyperlink r:id="rId12" w:history="1">
        <w:r w:rsidR="00B6231A" w:rsidRPr="00731C80">
          <w:rPr>
            <w:rStyle w:val="Hyperlink"/>
            <w:rFonts w:asciiTheme="minorHAnsi" w:eastAsia="MS Gothic" w:hAnsiTheme="minorHAnsi" w:cstheme="minorHAnsi"/>
            <w:color w:val="C00000"/>
            <w:sz w:val="22"/>
            <w:szCs w:val="22"/>
          </w:rPr>
          <w:t>www.eberhardjes.nl/contact/pers</w:t>
        </w:r>
      </w:hyperlink>
      <w:r w:rsidR="00B6231A">
        <w:rPr>
          <w:rFonts w:asciiTheme="minorHAnsi" w:eastAsia="MS Gothic" w:hAnsiTheme="minorHAnsi" w:cstheme="minorHAnsi"/>
          <w:color w:val="000000" w:themeColor="text1"/>
          <w:sz w:val="22"/>
          <w:szCs w:val="22"/>
        </w:rPr>
        <w:t xml:space="preserve"> </w:t>
      </w:r>
    </w:p>
    <w:p w14:paraId="3BDE40B7" w14:textId="0C238242" w:rsidR="00B858E4" w:rsidRPr="00C81126" w:rsidRDefault="00B858E4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Neem voor vragen over dit persbericht of interviewverzoeken met de initiatiefnemers contact op met:</w:t>
      </w:r>
    </w:p>
    <w:p w14:paraId="186C97E1" w14:textId="77777777" w:rsidR="0094531C" w:rsidRPr="00C81126" w:rsidRDefault="0094531C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8658186" w14:textId="752F69AC" w:rsidR="00B858E4" w:rsidRPr="00C81126" w:rsidRDefault="00B858E4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proofErr w:type="spellStart"/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Résalieke</w:t>
      </w:r>
      <w:proofErr w:type="spellEnd"/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Vlieger</w:t>
      </w:r>
      <w:r w:rsidR="00BD1B40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</w:t>
      </w:r>
      <w:hyperlink r:id="rId13" w:history="1">
        <w:r w:rsidR="00E74BBD" w:rsidRPr="00E74BBD">
          <w:rPr>
            <w:rStyle w:val="Hyperlink"/>
            <w:rFonts w:asciiTheme="minorHAnsi" w:eastAsia="Calibri" w:hAnsiTheme="minorHAnsi" w:cstheme="minorHAnsi"/>
            <w:color w:val="C00000"/>
            <w:sz w:val="22"/>
            <w:szCs w:val="22"/>
          </w:rPr>
          <w:t>Resalieke@vlieger.nl</w:t>
        </w:r>
      </w:hyperlink>
      <w:r w:rsidR="00BD1B40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06 502 465 19</w:t>
      </w:r>
    </w:p>
    <w:p w14:paraId="4926D1BD" w14:textId="5FEBECE2" w:rsidR="00B858E4" w:rsidRPr="00C81126" w:rsidRDefault="00B858E4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Ineke Kuiper</w:t>
      </w:r>
      <w:r w:rsidR="00BD1B40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</w:t>
      </w:r>
      <w:r w:rsidR="00E74BB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hyperlink r:id="rId14" w:history="1">
        <w:r w:rsidR="00E74BBD" w:rsidRPr="00E74BBD">
          <w:rPr>
            <w:rStyle w:val="Hyperlink"/>
            <w:rFonts w:asciiTheme="minorHAnsi" w:eastAsia="Calibri" w:hAnsiTheme="minorHAnsi" w:cstheme="minorHAnsi"/>
            <w:color w:val="C00000"/>
            <w:sz w:val="22"/>
            <w:szCs w:val="22"/>
          </w:rPr>
          <w:t>Ineke@gunfactor10.nl</w:t>
        </w:r>
      </w:hyperlink>
      <w:r w:rsidR="00E74BBD">
        <w:t xml:space="preserve"> </w:t>
      </w:r>
      <w:r w:rsidR="001C3FAD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–</w:t>
      </w:r>
      <w:r w:rsidR="00BD1B40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06</w:t>
      </w:r>
      <w:r w:rsidR="001C3FAD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422 763 36</w:t>
      </w:r>
    </w:p>
    <w:p w14:paraId="5FDF45AB" w14:textId="1380A3D7" w:rsidR="0094531C" w:rsidRPr="00C81126" w:rsidRDefault="0094531C" w:rsidP="00B858E4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5855E68" w14:textId="02605C68" w:rsidR="00A41ECB" w:rsidRPr="00C81126" w:rsidRDefault="0094531C" w:rsidP="001C3FAD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Volg ons online en via onze social</w:t>
      </w:r>
      <w:r w:rsidR="00832451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e</w:t>
      </w:r>
      <w:r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32451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media</w:t>
      </w:r>
      <w:r w:rsidR="001C3FAD" w:rsidRPr="00C8112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:</w:t>
      </w:r>
    </w:p>
    <w:p w14:paraId="12DF0521" w14:textId="77777777" w:rsidR="00832451" w:rsidRPr="00C81126" w:rsidRDefault="00832451" w:rsidP="001C3FAD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</w:p>
    <w:p w14:paraId="27C15D3B" w14:textId="3D3E08A9" w:rsidR="00832451" w:rsidRPr="00731C80" w:rsidRDefault="00832451" w:rsidP="001C3FAD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C00000"/>
          <w:sz w:val="22"/>
          <w:szCs w:val="22"/>
          <w:lang w:val="en-US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 xml:space="preserve">Crowdfunding: </w:t>
      </w:r>
      <w:hyperlink r:id="rId15" w:history="1">
        <w:r w:rsidR="00731C80" w:rsidRPr="00731C80">
          <w:rPr>
            <w:rStyle w:val="Hyperlink"/>
            <w:rFonts w:asciiTheme="minorHAnsi" w:eastAsia="Calibri" w:hAnsiTheme="minorHAnsi" w:cstheme="minorHAnsi"/>
            <w:color w:val="C00000"/>
            <w:sz w:val="22"/>
            <w:szCs w:val="22"/>
            <w:lang w:val="en-US"/>
          </w:rPr>
          <w:t>www.crowdaboutnow.nl/eberhardjes</w:t>
        </w:r>
      </w:hyperlink>
    </w:p>
    <w:p w14:paraId="67FB5DA1" w14:textId="0DF7EE37" w:rsidR="001C3FAD" w:rsidRPr="00695880" w:rsidRDefault="001C3FAD" w:rsidP="001C3FAD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</w:pPr>
      <w:r w:rsidRPr="0069588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 xml:space="preserve">Website: </w:t>
      </w:r>
      <w:hyperlink r:id="rId16" w:history="1">
        <w:r w:rsidRPr="00695880">
          <w:rPr>
            <w:rStyle w:val="Hyperlink"/>
            <w:rFonts w:asciiTheme="minorHAnsi" w:eastAsia="Calibri" w:hAnsiTheme="minorHAnsi" w:cstheme="minorHAnsi"/>
            <w:color w:val="C00000"/>
            <w:sz w:val="22"/>
            <w:szCs w:val="22"/>
            <w:lang w:val="en-US"/>
          </w:rPr>
          <w:t>www.eberhardjes.nl</w:t>
        </w:r>
      </w:hyperlink>
    </w:p>
    <w:p w14:paraId="45E5E40B" w14:textId="6D9B1D8C" w:rsidR="001C3FAD" w:rsidRPr="00695880" w:rsidRDefault="001C3FAD" w:rsidP="001C3FAD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</w:pPr>
      <w:r w:rsidRPr="0069588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>Facebook:</w:t>
      </w:r>
      <w:r w:rsidR="00832451" w:rsidRPr="0069588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hyperlink r:id="rId17" w:history="1">
        <w:r w:rsidR="004D7AAB" w:rsidRPr="00695880">
          <w:rPr>
            <w:rStyle w:val="Hyperlink"/>
            <w:rFonts w:asciiTheme="minorHAnsi" w:eastAsia="Calibri" w:hAnsiTheme="minorHAnsi" w:cstheme="minorHAnsi"/>
            <w:color w:val="C00000"/>
            <w:sz w:val="22"/>
            <w:szCs w:val="22"/>
            <w:lang w:val="en-US"/>
          </w:rPr>
          <w:t>www.facebook.com/eberhardjes</w:t>
        </w:r>
      </w:hyperlink>
    </w:p>
    <w:p w14:paraId="76947D02" w14:textId="1101E839" w:rsidR="001C3FAD" w:rsidRPr="00731C80" w:rsidRDefault="001C3FAD" w:rsidP="001C3FAD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C00000"/>
          <w:sz w:val="22"/>
          <w:szCs w:val="22"/>
          <w:lang w:val="en-US"/>
        </w:rPr>
      </w:pPr>
      <w:r w:rsidRPr="00731C8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>Instagram:</w:t>
      </w:r>
      <w:r w:rsidR="00832451" w:rsidRPr="00731C80"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hyperlink r:id="rId18" w:history="1">
        <w:r w:rsidR="00731C80" w:rsidRPr="00731C80">
          <w:rPr>
            <w:rStyle w:val="Hyperlink"/>
            <w:rFonts w:asciiTheme="minorHAnsi" w:eastAsia="Calibri" w:hAnsiTheme="minorHAnsi" w:cstheme="minorHAnsi"/>
            <w:color w:val="C00000"/>
            <w:sz w:val="22"/>
            <w:szCs w:val="22"/>
            <w:lang w:val="en-US"/>
          </w:rPr>
          <w:t>www.instagram.com/eberhardjes</w:t>
        </w:r>
      </w:hyperlink>
    </w:p>
    <w:p w14:paraId="56B55570" w14:textId="048B0696" w:rsidR="009554C8" w:rsidRPr="00731C80" w:rsidRDefault="009554C8" w:rsidP="001C3FAD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C00000"/>
          <w:sz w:val="22"/>
          <w:szCs w:val="22"/>
        </w:rPr>
      </w:pPr>
      <w:r w:rsidRPr="00731C8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LinkedIn: </w:t>
      </w:r>
      <w:hyperlink r:id="rId19" w:history="1">
        <w:r w:rsidR="00731C80" w:rsidRPr="00731C80">
          <w:rPr>
            <w:rStyle w:val="Hyperlink"/>
            <w:rFonts w:asciiTheme="minorHAnsi" w:eastAsia="Calibri" w:hAnsiTheme="minorHAnsi" w:cstheme="minorHAnsi"/>
            <w:color w:val="C00000"/>
            <w:sz w:val="22"/>
            <w:szCs w:val="22"/>
          </w:rPr>
          <w:t>www.linkedin.com/company/eberhardjes</w:t>
        </w:r>
      </w:hyperlink>
    </w:p>
    <w:p w14:paraId="3F7B56FB" w14:textId="63FF8318" w:rsidR="001C3FAD" w:rsidRPr="00630186" w:rsidRDefault="001C3FAD" w:rsidP="001C3FAD">
      <w:pPr>
        <w:autoSpaceDE w:val="0"/>
        <w:autoSpaceDN w:val="0"/>
        <w:adjustRightInd w:val="0"/>
        <w:ind w:right="-42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Twitter:</w:t>
      </w:r>
      <w:r w:rsidR="00832451" w:rsidRPr="00C811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hyperlink r:id="rId20" w:history="1">
        <w:r w:rsidR="00731C80" w:rsidRPr="00731C80">
          <w:rPr>
            <w:rStyle w:val="Hyperlink"/>
            <w:rFonts w:asciiTheme="minorHAnsi" w:eastAsia="Calibri" w:hAnsiTheme="minorHAnsi" w:cstheme="minorHAnsi"/>
            <w:color w:val="C00000"/>
            <w:sz w:val="22"/>
            <w:szCs w:val="22"/>
          </w:rPr>
          <w:t>www.twitter.com/eberhardjes</w:t>
        </w:r>
      </w:hyperlink>
    </w:p>
    <w:p w14:paraId="42C35379" w14:textId="7494F57F" w:rsidR="001C3FAD" w:rsidRDefault="001C3FAD" w:rsidP="001C3FAD">
      <w:pPr>
        <w:autoSpaceDE w:val="0"/>
        <w:autoSpaceDN w:val="0"/>
        <w:adjustRightInd w:val="0"/>
        <w:ind w:right="-426"/>
        <w:rPr>
          <w:rFonts w:asciiTheme="minorHAnsi" w:hAnsiTheme="minorHAnsi" w:cstheme="minorHAnsi"/>
          <w:bCs/>
          <w:color w:val="000000" w:themeColor="text1"/>
        </w:rPr>
      </w:pPr>
    </w:p>
    <w:p w14:paraId="119B00A7" w14:textId="28D19914" w:rsidR="00DA6C59" w:rsidRPr="00731C80" w:rsidRDefault="00DA6C59" w:rsidP="001C3FAD">
      <w:pPr>
        <w:autoSpaceDE w:val="0"/>
        <w:autoSpaceDN w:val="0"/>
        <w:adjustRightInd w:val="0"/>
        <w:ind w:right="-426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DA6C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Overige links:</w:t>
      </w:r>
      <w:r w:rsidRPr="00DA6C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proofErr w:type="spellStart"/>
      <w:r w:rsidRPr="00DA6C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Holtkamp</w:t>
      </w:r>
      <w:proofErr w:type="spellEnd"/>
      <w:r w:rsidRPr="00DA6C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Horeca Patisserie en Croquetten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hyperlink r:id="rId21" w:history="1">
        <w:r w:rsidR="00731C80" w:rsidRPr="00731C80">
          <w:rPr>
            <w:rStyle w:val="Hyperlink"/>
            <w:rFonts w:asciiTheme="minorHAnsi" w:hAnsiTheme="minorHAnsi" w:cstheme="minorHAnsi"/>
            <w:bCs/>
            <w:color w:val="C00000"/>
            <w:sz w:val="22"/>
            <w:szCs w:val="22"/>
          </w:rPr>
          <w:t>www.holtkamphoreca.nl</w:t>
        </w:r>
      </w:hyperlink>
      <w:r w:rsidR="00731C80" w:rsidRPr="00731C8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</w:t>
      </w:r>
    </w:p>
    <w:p w14:paraId="336B7721" w14:textId="7501B9CF" w:rsidR="00DA6C59" w:rsidRPr="00DA6C59" w:rsidRDefault="00DA6C59" w:rsidP="001C3FAD">
      <w:pPr>
        <w:autoSpaceDE w:val="0"/>
        <w:autoSpaceDN w:val="0"/>
        <w:adjustRightInd w:val="0"/>
        <w:ind w:right="-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A6C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Mensen Maken Amsterdam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hyperlink r:id="rId22" w:history="1">
        <w:r w:rsidRPr="00731C80">
          <w:rPr>
            <w:rStyle w:val="Hyperlink"/>
            <w:rFonts w:asciiTheme="minorHAnsi" w:hAnsiTheme="minorHAnsi" w:cstheme="minorHAnsi"/>
            <w:bCs/>
            <w:color w:val="C00000"/>
            <w:sz w:val="22"/>
            <w:szCs w:val="22"/>
          </w:rPr>
          <w:t>www.mensenmakenamsterdam.nl</w:t>
        </w:r>
      </w:hyperlink>
      <w:r w:rsidRPr="00731C8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</w:t>
      </w:r>
    </w:p>
    <w:sectPr w:rsidR="00DA6C59" w:rsidRPr="00DA6C59">
      <w:headerReference w:type="default" r:id="rId23"/>
      <w:pgSz w:w="11900" w:h="16840"/>
      <w:pgMar w:top="1417" w:right="1417" w:bottom="63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95BE" w14:textId="77777777" w:rsidR="00FF2D74" w:rsidRDefault="00FF2D74">
      <w:r>
        <w:separator/>
      </w:r>
    </w:p>
  </w:endnote>
  <w:endnote w:type="continuationSeparator" w:id="0">
    <w:p w14:paraId="7FAE8C6C" w14:textId="77777777" w:rsidR="00FF2D74" w:rsidRDefault="00FF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altName w:val="﷽﷽﷽﷽﷽﷽﷽﷽巀ť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23538" w14:textId="77777777" w:rsidR="00FF2D74" w:rsidRDefault="00FF2D74">
      <w:r>
        <w:separator/>
      </w:r>
    </w:p>
  </w:footnote>
  <w:footnote w:type="continuationSeparator" w:id="0">
    <w:p w14:paraId="2BAAC4DA" w14:textId="77777777" w:rsidR="00FF2D74" w:rsidRDefault="00FF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630A" w14:textId="30B5B45A" w:rsidR="008A3D7F" w:rsidRDefault="00630A89" w:rsidP="004B3A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5D49C30" wp14:editId="2B38FF1B">
          <wp:extent cx="2286682" cy="678382"/>
          <wp:effectExtent l="0" t="0" r="0" b="0"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82" cy="67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592"/>
    <w:multiLevelType w:val="multilevel"/>
    <w:tmpl w:val="4BD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32D"/>
    <w:multiLevelType w:val="multilevel"/>
    <w:tmpl w:val="0004E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F05C3"/>
    <w:multiLevelType w:val="multilevel"/>
    <w:tmpl w:val="8DB8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A4351"/>
    <w:multiLevelType w:val="multilevel"/>
    <w:tmpl w:val="7FDC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D389D"/>
    <w:multiLevelType w:val="multilevel"/>
    <w:tmpl w:val="2CF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7F"/>
    <w:rsid w:val="0000034E"/>
    <w:rsid w:val="00036ED3"/>
    <w:rsid w:val="00040B2F"/>
    <w:rsid w:val="000642BD"/>
    <w:rsid w:val="00072FE5"/>
    <w:rsid w:val="000961A9"/>
    <w:rsid w:val="000D50BF"/>
    <w:rsid w:val="000E2A45"/>
    <w:rsid w:val="00132981"/>
    <w:rsid w:val="00156EB8"/>
    <w:rsid w:val="0016703F"/>
    <w:rsid w:val="0017679D"/>
    <w:rsid w:val="001A71F7"/>
    <w:rsid w:val="001C3FAD"/>
    <w:rsid w:val="001C46AD"/>
    <w:rsid w:val="001D3341"/>
    <w:rsid w:val="001E1A71"/>
    <w:rsid w:val="001F742F"/>
    <w:rsid w:val="00261373"/>
    <w:rsid w:val="00264EB5"/>
    <w:rsid w:val="00282DD4"/>
    <w:rsid w:val="002E4F94"/>
    <w:rsid w:val="002F4581"/>
    <w:rsid w:val="003134DA"/>
    <w:rsid w:val="00371D66"/>
    <w:rsid w:val="00382EF3"/>
    <w:rsid w:val="003A39B8"/>
    <w:rsid w:val="003B2029"/>
    <w:rsid w:val="003B31C3"/>
    <w:rsid w:val="003C0A16"/>
    <w:rsid w:val="00401A46"/>
    <w:rsid w:val="0042223D"/>
    <w:rsid w:val="0042531A"/>
    <w:rsid w:val="004566D9"/>
    <w:rsid w:val="0049299E"/>
    <w:rsid w:val="004B2D8E"/>
    <w:rsid w:val="004B3A88"/>
    <w:rsid w:val="004D7AAB"/>
    <w:rsid w:val="004E7E3B"/>
    <w:rsid w:val="005138B4"/>
    <w:rsid w:val="00515529"/>
    <w:rsid w:val="00533D58"/>
    <w:rsid w:val="005545C7"/>
    <w:rsid w:val="005F5A47"/>
    <w:rsid w:val="00604AD9"/>
    <w:rsid w:val="00604EFA"/>
    <w:rsid w:val="00613BB1"/>
    <w:rsid w:val="006300B1"/>
    <w:rsid w:val="00630186"/>
    <w:rsid w:val="00630A89"/>
    <w:rsid w:val="006451EE"/>
    <w:rsid w:val="00664743"/>
    <w:rsid w:val="00694F10"/>
    <w:rsid w:val="00695880"/>
    <w:rsid w:val="006C5848"/>
    <w:rsid w:val="006D174A"/>
    <w:rsid w:val="00731C80"/>
    <w:rsid w:val="007413AE"/>
    <w:rsid w:val="00784C0E"/>
    <w:rsid w:val="007C6431"/>
    <w:rsid w:val="007E0AAB"/>
    <w:rsid w:val="007E3387"/>
    <w:rsid w:val="00816253"/>
    <w:rsid w:val="008220A0"/>
    <w:rsid w:val="00832451"/>
    <w:rsid w:val="008A3D7F"/>
    <w:rsid w:val="008C7D9F"/>
    <w:rsid w:val="00901DEC"/>
    <w:rsid w:val="00940A47"/>
    <w:rsid w:val="0094531C"/>
    <w:rsid w:val="009554C8"/>
    <w:rsid w:val="00982B39"/>
    <w:rsid w:val="009F1383"/>
    <w:rsid w:val="00A10F93"/>
    <w:rsid w:val="00A22865"/>
    <w:rsid w:val="00A34587"/>
    <w:rsid w:val="00A363EF"/>
    <w:rsid w:val="00A41ECB"/>
    <w:rsid w:val="00A4568D"/>
    <w:rsid w:val="00A54E3A"/>
    <w:rsid w:val="00A660E5"/>
    <w:rsid w:val="00A67D0D"/>
    <w:rsid w:val="00A70A88"/>
    <w:rsid w:val="00A7362C"/>
    <w:rsid w:val="00A740BD"/>
    <w:rsid w:val="00AA0B39"/>
    <w:rsid w:val="00B0024F"/>
    <w:rsid w:val="00B134DF"/>
    <w:rsid w:val="00B20946"/>
    <w:rsid w:val="00B36712"/>
    <w:rsid w:val="00B6172D"/>
    <w:rsid w:val="00B6231A"/>
    <w:rsid w:val="00B71F11"/>
    <w:rsid w:val="00B755A0"/>
    <w:rsid w:val="00B858E4"/>
    <w:rsid w:val="00BA5E21"/>
    <w:rsid w:val="00BD1B40"/>
    <w:rsid w:val="00BD2A81"/>
    <w:rsid w:val="00C33608"/>
    <w:rsid w:val="00C446C2"/>
    <w:rsid w:val="00C51A27"/>
    <w:rsid w:val="00C60C3E"/>
    <w:rsid w:val="00C81126"/>
    <w:rsid w:val="00C91A11"/>
    <w:rsid w:val="00CC1C01"/>
    <w:rsid w:val="00CC691E"/>
    <w:rsid w:val="00CD464F"/>
    <w:rsid w:val="00D426A8"/>
    <w:rsid w:val="00D75AAF"/>
    <w:rsid w:val="00D94EF2"/>
    <w:rsid w:val="00DA09F1"/>
    <w:rsid w:val="00DA6C59"/>
    <w:rsid w:val="00DE3C7B"/>
    <w:rsid w:val="00DE5029"/>
    <w:rsid w:val="00DE61B1"/>
    <w:rsid w:val="00E201E1"/>
    <w:rsid w:val="00E657CA"/>
    <w:rsid w:val="00E74BBD"/>
    <w:rsid w:val="00EA6389"/>
    <w:rsid w:val="00EC1B64"/>
    <w:rsid w:val="00EC2300"/>
    <w:rsid w:val="00EE20A0"/>
    <w:rsid w:val="00F03D16"/>
    <w:rsid w:val="00F12152"/>
    <w:rsid w:val="00F17120"/>
    <w:rsid w:val="00F353B8"/>
    <w:rsid w:val="00F367DD"/>
    <w:rsid w:val="00F36F70"/>
    <w:rsid w:val="00F51120"/>
    <w:rsid w:val="00F56C1C"/>
    <w:rsid w:val="00F6624C"/>
    <w:rsid w:val="00F96F88"/>
    <w:rsid w:val="00FC566F"/>
    <w:rsid w:val="00FF2D7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4F6DF"/>
  <w15:docId w15:val="{CDE1B38C-E47D-D142-AD5D-A5D70887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DA2A5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A2A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2A5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2A53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A53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A5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E5C1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891E99"/>
  </w:style>
  <w:style w:type="character" w:customStyle="1" w:styleId="Onopgelostemelding1">
    <w:name w:val="Onopgeloste melding1"/>
    <w:basedOn w:val="Standaardalinea-lettertype"/>
    <w:uiPriority w:val="99"/>
    <w:rsid w:val="00891E99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B825B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825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25B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825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25B0"/>
    <w:rPr>
      <w:sz w:val="22"/>
      <w:szCs w:val="2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A41ECB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E61B1"/>
    <w:rPr>
      <w:color w:val="605E5C"/>
      <w:shd w:val="clear" w:color="auto" w:fill="E1DFDD"/>
    </w:rPr>
  </w:style>
  <w:style w:type="character" w:customStyle="1" w:styleId="style-scope">
    <w:name w:val="style-scope"/>
    <w:basedOn w:val="Standaardalinea-lettertype"/>
    <w:rsid w:val="001C3FAD"/>
  </w:style>
  <w:style w:type="character" w:styleId="GevolgdeHyperlink">
    <w:name w:val="FollowedHyperlink"/>
    <w:basedOn w:val="Standaardalinea-lettertype"/>
    <w:uiPriority w:val="99"/>
    <w:semiHidden/>
    <w:unhideWhenUsed/>
    <w:rsid w:val="00F17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erhardjes.nl/" TargetMode="External"/><Relationship Id="rId13" Type="http://schemas.openxmlformats.org/officeDocument/2006/relationships/hyperlink" Target="mailto:Resalieke@vlieger.nl" TargetMode="External"/><Relationship Id="rId18" Type="http://schemas.openxmlformats.org/officeDocument/2006/relationships/hyperlink" Target="http://www.instagram.com/eberhardj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ltkamphoreca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berhardjes.nl/contact/pers" TargetMode="External"/><Relationship Id="rId17" Type="http://schemas.openxmlformats.org/officeDocument/2006/relationships/hyperlink" Target="http://www.facebook.com/eberhardj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berhardjes.nl/" TargetMode="External"/><Relationship Id="rId20" Type="http://schemas.openxmlformats.org/officeDocument/2006/relationships/hyperlink" Target="http://www.twitter.com/eberhardj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wdaboutnow.nl/eberhardj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owdaboutnow.nl/eberhardj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ensenmakenamsterdam.nl" TargetMode="External"/><Relationship Id="rId19" Type="http://schemas.openxmlformats.org/officeDocument/2006/relationships/hyperlink" Target="http://www.linkedin.com/company/eberhardj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erhardjes.nl/stichting/%22%20%5Ct%20%22_blank" TargetMode="External"/><Relationship Id="rId14" Type="http://schemas.openxmlformats.org/officeDocument/2006/relationships/hyperlink" Target="mailto:Ineke@gunfactor10.nl" TargetMode="External"/><Relationship Id="rId22" Type="http://schemas.openxmlformats.org/officeDocument/2006/relationships/hyperlink" Target="http://www.mensenmakenamsterda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9DF9-A8D6-434E-9327-8107A6FF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Kuiper</dc:creator>
  <cp:lastModifiedBy>Ineke Kuiper</cp:lastModifiedBy>
  <cp:revision>17</cp:revision>
  <cp:lastPrinted>2020-12-13T19:34:00Z</cp:lastPrinted>
  <dcterms:created xsi:type="dcterms:W3CDTF">2020-12-13T15:48:00Z</dcterms:created>
  <dcterms:modified xsi:type="dcterms:W3CDTF">2020-12-13T19:41:00Z</dcterms:modified>
</cp:coreProperties>
</file>